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0D38" w14:textId="06BCEA44" w:rsidR="00C97998" w:rsidRDefault="00C97998" w:rsidP="00C97998">
      <w:r>
        <w:t>Draft Agenda Library Board Meeting October 25, 2023</w:t>
      </w:r>
    </w:p>
    <w:p w14:paraId="33380E87" w14:textId="279C9188" w:rsidR="00C97998" w:rsidRDefault="00C97998" w:rsidP="00C97998">
      <w:r>
        <w:t>In person at Wollaston Public Library</w:t>
      </w:r>
    </w:p>
    <w:p w14:paraId="131A8C23" w14:textId="5FC3F1AA" w:rsidR="007133E0" w:rsidRDefault="007133E0" w:rsidP="00C97998">
      <w:r>
        <w:t>ZOOM Login Details</w:t>
      </w:r>
    </w:p>
    <w:p w14:paraId="43CEB71A" w14:textId="5172EC3A" w:rsidR="00C97998" w:rsidRDefault="00C97998" w:rsidP="00C97998">
      <w:r>
        <w:t xml:space="preserve">3:15 pm </w:t>
      </w:r>
    </w:p>
    <w:p w14:paraId="0489FCBB" w14:textId="77777777" w:rsidR="00C97998" w:rsidRDefault="00C97998" w:rsidP="00C97998">
      <w:pPr>
        <w:pStyle w:val="ListParagraph"/>
        <w:numPr>
          <w:ilvl w:val="0"/>
          <w:numId w:val="1"/>
        </w:numPr>
      </w:pPr>
      <w:r>
        <w:t>Call to Order / Land Acknowledgement</w:t>
      </w:r>
    </w:p>
    <w:p w14:paraId="3CB14E2D" w14:textId="77777777" w:rsidR="00C97998" w:rsidRDefault="00C97998" w:rsidP="00C97998">
      <w:pPr>
        <w:pStyle w:val="ListParagraph"/>
        <w:numPr>
          <w:ilvl w:val="0"/>
          <w:numId w:val="1"/>
        </w:numPr>
      </w:pPr>
      <w:r>
        <w:t>Declaration of Conflict of Interest</w:t>
      </w:r>
    </w:p>
    <w:p w14:paraId="7910EFAF" w14:textId="77777777" w:rsidR="00C97998" w:rsidRDefault="00C97998" w:rsidP="00C97998">
      <w:pPr>
        <w:pStyle w:val="ListParagraph"/>
        <w:numPr>
          <w:ilvl w:val="0"/>
          <w:numId w:val="1"/>
        </w:numPr>
      </w:pPr>
      <w:r>
        <w:t>Approval of Agenda</w:t>
      </w:r>
    </w:p>
    <w:p w14:paraId="0E1C2B5B" w14:textId="27EED32C" w:rsidR="00102D85" w:rsidRDefault="00102D85" w:rsidP="00C97998">
      <w:pPr>
        <w:pStyle w:val="ListParagraph"/>
        <w:numPr>
          <w:ilvl w:val="0"/>
          <w:numId w:val="1"/>
        </w:numPr>
      </w:pPr>
      <w:r>
        <w:t>Correspondence (Roxanne)</w:t>
      </w:r>
    </w:p>
    <w:p w14:paraId="19C7F687" w14:textId="41751191" w:rsidR="00C97998" w:rsidRDefault="00C97998" w:rsidP="00C97998">
      <w:pPr>
        <w:pStyle w:val="ListParagraph"/>
        <w:numPr>
          <w:ilvl w:val="0"/>
          <w:numId w:val="1"/>
        </w:numPr>
      </w:pPr>
      <w:r>
        <w:t>Approval of Minutes September 20, 2023</w:t>
      </w:r>
    </w:p>
    <w:p w14:paraId="27494687" w14:textId="77777777" w:rsidR="00C97998" w:rsidRDefault="00C97998" w:rsidP="00C97998">
      <w:pPr>
        <w:pStyle w:val="ListParagraph"/>
        <w:numPr>
          <w:ilvl w:val="0"/>
          <w:numId w:val="1"/>
        </w:numPr>
      </w:pPr>
      <w:r>
        <w:t>CEO Operational Reports</w:t>
      </w:r>
    </w:p>
    <w:p w14:paraId="41236656" w14:textId="77777777" w:rsidR="00C97998" w:rsidRDefault="00C97998" w:rsidP="00C97998">
      <w:pPr>
        <w:pStyle w:val="ListParagraph"/>
        <w:numPr>
          <w:ilvl w:val="0"/>
          <w:numId w:val="2"/>
        </w:numPr>
      </w:pPr>
      <w:r>
        <w:t>Operations</w:t>
      </w:r>
    </w:p>
    <w:p w14:paraId="0619BB0D" w14:textId="77777777" w:rsidR="00C97998" w:rsidRDefault="00C97998" w:rsidP="00C97998">
      <w:pPr>
        <w:pStyle w:val="ListParagraph"/>
        <w:numPr>
          <w:ilvl w:val="0"/>
          <w:numId w:val="2"/>
        </w:numPr>
      </w:pPr>
      <w:r>
        <w:t>Circulation</w:t>
      </w:r>
    </w:p>
    <w:p w14:paraId="4F421BE5" w14:textId="737A7E20" w:rsidR="00C97998" w:rsidRDefault="00C97998" w:rsidP="00C97998">
      <w:pPr>
        <w:pStyle w:val="ListParagraph"/>
        <w:numPr>
          <w:ilvl w:val="0"/>
          <w:numId w:val="2"/>
        </w:numPr>
      </w:pPr>
      <w:r>
        <w:t xml:space="preserve">Financial </w:t>
      </w:r>
    </w:p>
    <w:p w14:paraId="453441A4" w14:textId="77777777" w:rsidR="00C97998" w:rsidRDefault="00C97998" w:rsidP="00C97998">
      <w:pPr>
        <w:pStyle w:val="ListParagraph"/>
        <w:numPr>
          <w:ilvl w:val="0"/>
          <w:numId w:val="1"/>
        </w:numPr>
      </w:pPr>
      <w:r>
        <w:t>Review 2023 Estimated Year End Financial Projection</w:t>
      </w:r>
    </w:p>
    <w:p w14:paraId="0D5140AC" w14:textId="737EE142" w:rsidR="00C97998" w:rsidRDefault="00C97998" w:rsidP="00C97998">
      <w:pPr>
        <w:pStyle w:val="ListParagraph"/>
        <w:numPr>
          <w:ilvl w:val="0"/>
          <w:numId w:val="1"/>
        </w:numPr>
      </w:pPr>
      <w:r>
        <w:t>Review DRAFT 2024 Proposed Budget</w:t>
      </w:r>
      <w:r w:rsidR="00454756">
        <w:t xml:space="preserve"> for approval</w:t>
      </w:r>
      <w:r w:rsidR="00595DE5">
        <w:t xml:space="preserve"> – Discussion Budget Assumptions and Considerations </w:t>
      </w:r>
    </w:p>
    <w:p w14:paraId="61C968C2" w14:textId="50F12CB0" w:rsidR="00617AE2" w:rsidRDefault="00617AE2" w:rsidP="00C97998">
      <w:pPr>
        <w:pStyle w:val="ListParagraph"/>
        <w:numPr>
          <w:ilvl w:val="0"/>
          <w:numId w:val="1"/>
        </w:numPr>
      </w:pPr>
      <w:r>
        <w:t>Library Strategic Plan &amp; Draft Workplan</w:t>
      </w:r>
      <w:r w:rsidR="00411312">
        <w:t xml:space="preserve"> </w:t>
      </w:r>
    </w:p>
    <w:p w14:paraId="794B590B" w14:textId="1F478512" w:rsidR="00E6778F" w:rsidRDefault="00E6778F" w:rsidP="00C97998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1200EA13" w14:textId="4988AFBC" w:rsidR="00454756" w:rsidRDefault="00454756" w:rsidP="00C97998">
      <w:pPr>
        <w:pStyle w:val="ListParagraph"/>
        <w:numPr>
          <w:ilvl w:val="0"/>
          <w:numId w:val="1"/>
        </w:numPr>
      </w:pPr>
      <w:r>
        <w:t xml:space="preserve">Date for Next Meeting November </w:t>
      </w:r>
      <w:r w:rsidR="00044C01">
        <w:t>15, 2023</w:t>
      </w:r>
    </w:p>
    <w:p w14:paraId="50C2DEE2" w14:textId="6594A167" w:rsidR="00E6778F" w:rsidRDefault="00E6778F" w:rsidP="00C979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BDEBA11" w14:textId="7B886401" w:rsidR="00D74AC9" w:rsidRDefault="00D74AC9"/>
    <w:sectPr w:rsidR="00D74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1BD"/>
    <w:multiLevelType w:val="hybridMultilevel"/>
    <w:tmpl w:val="DD78D5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E3881"/>
    <w:multiLevelType w:val="hybridMultilevel"/>
    <w:tmpl w:val="F97834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47179"/>
    <w:multiLevelType w:val="hybridMultilevel"/>
    <w:tmpl w:val="0D3E7C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54B3A"/>
    <w:multiLevelType w:val="hybridMultilevel"/>
    <w:tmpl w:val="2682D0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138178">
    <w:abstractNumId w:val="3"/>
  </w:num>
  <w:num w:numId="2" w16cid:durableId="1504739208">
    <w:abstractNumId w:val="0"/>
  </w:num>
  <w:num w:numId="3" w16cid:durableId="68188855">
    <w:abstractNumId w:val="1"/>
  </w:num>
  <w:num w:numId="4" w16cid:durableId="195061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8"/>
    <w:rsid w:val="00044C01"/>
    <w:rsid w:val="00102D85"/>
    <w:rsid w:val="00411312"/>
    <w:rsid w:val="00454756"/>
    <w:rsid w:val="00595DE5"/>
    <w:rsid w:val="00617AE2"/>
    <w:rsid w:val="00635D49"/>
    <w:rsid w:val="007133E0"/>
    <w:rsid w:val="007D3F94"/>
    <w:rsid w:val="00C97998"/>
    <w:rsid w:val="00D74AC9"/>
    <w:rsid w:val="00E6778F"/>
    <w:rsid w:val="00E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CE3"/>
  <w15:chartTrackingRefBased/>
  <w15:docId w15:val="{8898852E-7717-477E-955A-924F61D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roxanne lambert</cp:lastModifiedBy>
  <cp:revision>10</cp:revision>
  <dcterms:created xsi:type="dcterms:W3CDTF">2023-10-16T18:09:00Z</dcterms:created>
  <dcterms:modified xsi:type="dcterms:W3CDTF">2023-10-18T17:57:00Z</dcterms:modified>
</cp:coreProperties>
</file>